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66" w:rsidRPr="006124DC" w:rsidRDefault="00034C66" w:rsidP="00034C66">
      <w:pPr>
        <w:tabs>
          <w:tab w:val="left" w:pos="450"/>
          <w:tab w:val="left" w:pos="900"/>
        </w:tabs>
        <w:spacing w:after="0" w:line="240" w:lineRule="auto"/>
        <w:ind w:left="-360"/>
        <w:jc w:val="both"/>
        <w:rPr>
          <w:rFonts w:ascii="Arial" w:hAnsi="Arial" w:cs="Arial"/>
          <w:b/>
          <w:sz w:val="36"/>
          <w:szCs w:val="36"/>
        </w:rPr>
      </w:pPr>
      <w:bookmarkStart w:id="0" w:name="_GoBack"/>
      <w:bookmarkEnd w:id="0"/>
      <w:r w:rsidRPr="006124DC">
        <w:rPr>
          <w:rFonts w:ascii="Arial" w:hAnsi="Arial" w:cs="Arial"/>
          <w:b/>
          <w:i/>
        </w:rPr>
        <w:t xml:space="preserve">FORM </w:t>
      </w:r>
      <w:r>
        <w:rPr>
          <w:rFonts w:ascii="Arial" w:hAnsi="Arial" w:cs="Arial"/>
          <w:b/>
          <w:i/>
        </w:rPr>
        <w:t>00450</w:t>
      </w:r>
    </w:p>
    <w:p w:rsidR="00034C66" w:rsidRPr="00871054" w:rsidRDefault="00034C66" w:rsidP="00034C66">
      <w:pPr>
        <w:tabs>
          <w:tab w:val="left" w:pos="450"/>
          <w:tab w:val="left" w:pos="900"/>
        </w:tabs>
        <w:spacing w:after="0" w:line="240" w:lineRule="auto"/>
        <w:jc w:val="center"/>
        <w:rPr>
          <w:rFonts w:ascii="Arial" w:hAnsi="Arial" w:cs="Arial"/>
          <w:b/>
          <w:sz w:val="28"/>
          <w:szCs w:val="28"/>
        </w:rPr>
      </w:pPr>
      <w:r w:rsidRPr="00871054">
        <w:rPr>
          <w:rFonts w:ascii="Arial" w:hAnsi="Arial" w:cs="Arial"/>
          <w:b/>
          <w:sz w:val="28"/>
          <w:szCs w:val="28"/>
        </w:rPr>
        <w:t>DRUG-FREE WORK PLACE</w:t>
      </w:r>
    </w:p>
    <w:p w:rsidR="00034C66" w:rsidRPr="006124DC" w:rsidRDefault="00034C66" w:rsidP="00034C66">
      <w:pPr>
        <w:tabs>
          <w:tab w:val="left" w:pos="450"/>
          <w:tab w:val="left" w:pos="900"/>
        </w:tabs>
        <w:spacing w:after="0" w:line="240" w:lineRule="auto"/>
        <w:jc w:val="both"/>
        <w:rPr>
          <w:rFonts w:ascii="Arial" w:hAnsi="Arial" w:cs="Arial"/>
          <w:b/>
          <w:sz w:val="20"/>
          <w:szCs w:val="20"/>
        </w:rPr>
      </w:pPr>
    </w:p>
    <w:p w:rsidR="00034C66" w:rsidRPr="006124DC" w:rsidRDefault="00034C66" w:rsidP="00034C66">
      <w:pPr>
        <w:spacing w:after="0" w:line="240" w:lineRule="auto"/>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u w:val="single"/>
        </w:rPr>
        <w:t>Drug-Free Work Place:</w:t>
      </w:r>
      <w:r w:rsidRPr="006124DC">
        <w:rPr>
          <w:rFonts w:ascii="Arial" w:eastAsia="Times New Roman" w:hAnsi="Arial" w:cs="Arial"/>
          <w:sz w:val="24"/>
          <w:szCs w:val="24"/>
        </w:rPr>
        <w:tab/>
        <w:t xml:space="preserve">Yes ____________ </w:t>
      </w:r>
      <w:r w:rsidRPr="006124DC">
        <w:rPr>
          <w:rFonts w:ascii="Arial" w:eastAsia="Times New Roman" w:hAnsi="Arial" w:cs="Arial"/>
          <w:sz w:val="24"/>
          <w:szCs w:val="24"/>
        </w:rPr>
        <w:tab/>
      </w:r>
      <w:r w:rsidRPr="006124DC">
        <w:rPr>
          <w:rFonts w:ascii="Arial" w:eastAsia="Times New Roman" w:hAnsi="Arial" w:cs="Arial"/>
          <w:sz w:val="24"/>
          <w:szCs w:val="24"/>
        </w:rPr>
        <w:tab/>
        <w:t>N/A ___________</w:t>
      </w:r>
      <w:r w:rsidRPr="006124DC">
        <w:rPr>
          <w:rFonts w:ascii="Arial" w:eastAsia="Times New Roman" w:hAnsi="Arial" w:cs="Arial"/>
          <w:sz w:val="24"/>
          <w:szCs w:val="24"/>
        </w:rPr>
        <w:tab/>
      </w:r>
      <w:r w:rsidRPr="006124DC">
        <w:rPr>
          <w:rFonts w:ascii="Arial" w:eastAsia="Times New Roman" w:hAnsi="Arial" w:cs="Arial"/>
          <w:sz w:val="24"/>
          <w:szCs w:val="24"/>
        </w:rPr>
        <w:tab/>
      </w:r>
    </w:p>
    <w:p w:rsidR="00034C66" w:rsidRPr="006124DC" w:rsidRDefault="00034C66" w:rsidP="00034C66">
      <w:pPr>
        <w:spacing w:after="0" w:line="240" w:lineRule="auto"/>
        <w:ind w:right="-720"/>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If </w:t>
      </w:r>
      <w:r w:rsidRPr="006124DC">
        <w:rPr>
          <w:rFonts w:ascii="Arial" w:eastAsia="Times New Roman" w:hAnsi="Arial" w:cs="Arial"/>
          <w:b/>
          <w:sz w:val="24"/>
          <w:szCs w:val="24"/>
          <w:u w:val="single"/>
        </w:rPr>
        <w:t>yes</w:t>
      </w:r>
      <w:r w:rsidRPr="006124DC">
        <w:rPr>
          <w:rFonts w:ascii="Arial" w:eastAsia="Times New Roman" w:hAnsi="Arial" w:cs="Arial"/>
          <w:sz w:val="24"/>
          <w:szCs w:val="24"/>
        </w:rPr>
        <w:t xml:space="preserve"> please complete the form.</w:t>
      </w:r>
    </w:p>
    <w:p w:rsidR="00034C66" w:rsidRPr="006124DC" w:rsidRDefault="00034C66" w:rsidP="00034C66">
      <w:pPr>
        <w:spacing w:after="0" w:line="240" w:lineRule="auto"/>
        <w:ind w:right="-720"/>
        <w:jc w:val="both"/>
        <w:rPr>
          <w:rFonts w:ascii="Arial" w:eastAsia="Times New Roman" w:hAnsi="Arial" w:cs="Arial"/>
          <w:sz w:val="24"/>
          <w:szCs w:val="24"/>
          <w:u w:val="single"/>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The undersigned vendor in accordance with Florida Statute 287.087 hereby certifies that </w:t>
      </w:r>
    </w:p>
    <w:p w:rsidR="00034C66" w:rsidRPr="006124DC" w:rsidRDefault="00034C66" w:rsidP="00034C66">
      <w:pPr>
        <w:spacing w:after="0" w:line="240" w:lineRule="auto"/>
        <w:ind w:right="-720"/>
        <w:jc w:val="both"/>
        <w:rPr>
          <w:rFonts w:ascii="Arial" w:eastAsia="Times New Roman" w:hAnsi="Arial" w:cs="Arial"/>
          <w:sz w:val="24"/>
          <w:szCs w:val="24"/>
        </w:rPr>
      </w:pP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 xml:space="preserve">_______________________________________________________does: </w:t>
      </w:r>
    </w:p>
    <w:p w:rsidR="00034C66" w:rsidRPr="006124DC" w:rsidRDefault="00034C66" w:rsidP="00034C66">
      <w:pPr>
        <w:spacing w:after="0" w:line="240" w:lineRule="auto"/>
        <w:ind w:right="-720"/>
        <w:jc w:val="both"/>
        <w:rPr>
          <w:rFonts w:ascii="Arial" w:eastAsia="Times New Roman" w:hAnsi="Arial" w:cs="Arial"/>
          <w:sz w:val="24"/>
          <w:szCs w:val="24"/>
        </w:rPr>
      </w:pPr>
      <w:r w:rsidRPr="006124DC">
        <w:rPr>
          <w:rFonts w:ascii="Arial" w:eastAsia="Times New Roman" w:hAnsi="Arial" w:cs="Arial"/>
          <w:sz w:val="24"/>
          <w:szCs w:val="24"/>
        </w:rPr>
        <w:tab/>
      </w:r>
      <w:r w:rsidRPr="006124DC">
        <w:rPr>
          <w:rFonts w:ascii="Arial" w:eastAsia="Times New Roman" w:hAnsi="Arial" w:cs="Arial"/>
          <w:sz w:val="24"/>
          <w:szCs w:val="24"/>
        </w:rPr>
        <w:tab/>
      </w:r>
      <w:r w:rsidRPr="006124DC">
        <w:rPr>
          <w:rFonts w:ascii="Arial" w:eastAsia="Times New Roman" w:hAnsi="Arial" w:cs="Arial"/>
          <w:sz w:val="24"/>
          <w:szCs w:val="24"/>
        </w:rPr>
        <w:tab/>
      </w:r>
      <w:r w:rsidRPr="006124DC">
        <w:rPr>
          <w:rFonts w:ascii="Arial" w:eastAsia="Times New Roman" w:hAnsi="Arial" w:cs="Arial"/>
          <w:sz w:val="24"/>
          <w:szCs w:val="24"/>
        </w:rPr>
        <w:tab/>
        <w:t>(Name of Business)</w:t>
      </w:r>
    </w:p>
    <w:p w:rsidR="00034C66" w:rsidRPr="006124DC" w:rsidRDefault="00034C66" w:rsidP="00034C66">
      <w:pPr>
        <w:spacing w:after="0" w:line="240" w:lineRule="auto"/>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Publish statement notifying employees that the unlawful manufacture, distribution, dispensing, possession, or use of a controlled substance is prohibited in the workplace and specifying the actions that will be taken against employees for violations of such prohibition.</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Give each employee engaged in providing the commodities or contractual services that are proposed a copy of the statement specified in subsection (1).</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Impose a sanction on, or required the satisfactory participation in a drug abuse assistance or rehabilitation program is such is available in the employee’s community, by any employee who is so convicted.</w:t>
      </w:r>
    </w:p>
    <w:p w:rsidR="00034C66" w:rsidRPr="006124DC" w:rsidRDefault="00034C66" w:rsidP="00034C66">
      <w:pPr>
        <w:tabs>
          <w:tab w:val="num" w:pos="1080"/>
        </w:tabs>
        <w:spacing w:after="0" w:line="240" w:lineRule="auto"/>
        <w:ind w:left="1080" w:right="540" w:hanging="720"/>
        <w:jc w:val="both"/>
        <w:rPr>
          <w:rFonts w:ascii="Arial" w:eastAsia="Times New Roman" w:hAnsi="Arial" w:cs="Arial"/>
          <w:sz w:val="24"/>
          <w:szCs w:val="24"/>
        </w:rPr>
      </w:pPr>
    </w:p>
    <w:p w:rsidR="00034C66" w:rsidRPr="006124DC" w:rsidRDefault="00034C66" w:rsidP="00034C66">
      <w:pPr>
        <w:tabs>
          <w:tab w:val="num" w:pos="1080"/>
        </w:tabs>
        <w:spacing w:after="0" w:line="240" w:lineRule="auto"/>
        <w:ind w:left="720" w:right="540" w:hanging="720"/>
        <w:jc w:val="both"/>
        <w:rPr>
          <w:rFonts w:ascii="Arial" w:eastAsia="Times New Roman" w:hAnsi="Arial" w:cs="Arial"/>
          <w:sz w:val="24"/>
          <w:szCs w:val="24"/>
        </w:rPr>
      </w:pPr>
      <w:r w:rsidRPr="006124DC">
        <w:rPr>
          <w:rFonts w:ascii="Arial" w:eastAsia="Times New Roman" w:hAnsi="Arial" w:cs="Arial"/>
          <w:sz w:val="24"/>
          <w:szCs w:val="24"/>
        </w:rPr>
        <w:tab/>
        <w:t>Make a good faith effort to continue to maintain a drug-free workplace through implementation of this section.</w:t>
      </w:r>
    </w:p>
    <w:p w:rsidR="00034C66" w:rsidRPr="006124DC" w:rsidRDefault="00034C66" w:rsidP="00034C66">
      <w:pPr>
        <w:spacing w:after="0" w:line="240" w:lineRule="auto"/>
        <w:ind w:right="540"/>
        <w:jc w:val="both"/>
        <w:rPr>
          <w:rFonts w:ascii="Arial" w:eastAsia="Times New Roman" w:hAnsi="Arial" w:cs="Arial"/>
          <w:sz w:val="24"/>
          <w:szCs w:val="24"/>
        </w:rPr>
      </w:pPr>
    </w:p>
    <w:p w:rsidR="00034C66" w:rsidRPr="006124DC" w:rsidRDefault="00034C66" w:rsidP="00034C66">
      <w:pPr>
        <w:spacing w:after="0" w:line="240" w:lineRule="auto"/>
        <w:ind w:left="720" w:right="540"/>
        <w:jc w:val="both"/>
        <w:rPr>
          <w:rFonts w:ascii="Arial" w:eastAsia="Times New Roman" w:hAnsi="Arial" w:cs="Arial"/>
          <w:sz w:val="24"/>
          <w:szCs w:val="24"/>
        </w:rPr>
      </w:pPr>
      <w:r w:rsidRPr="006124DC">
        <w:rPr>
          <w:rFonts w:ascii="Arial" w:eastAsia="Times New Roman" w:hAnsi="Arial" w:cs="Arial"/>
          <w:sz w:val="24"/>
          <w:szCs w:val="24"/>
        </w:rPr>
        <w:t>As the person authorized to sign the statement, I certify that this firm complies fully with the above requirements.</w:t>
      </w:r>
    </w:p>
    <w:p w:rsidR="00034C66" w:rsidRPr="006124DC" w:rsidRDefault="00034C66" w:rsidP="00034C66">
      <w:pPr>
        <w:spacing w:after="0" w:line="240" w:lineRule="auto"/>
        <w:ind w:left="720"/>
        <w:jc w:val="both"/>
        <w:rPr>
          <w:rFonts w:ascii="Arial" w:eastAsia="Times New Roman" w:hAnsi="Arial" w:cs="Arial"/>
          <w:sz w:val="24"/>
          <w:szCs w:val="24"/>
        </w:rPr>
      </w:pPr>
    </w:p>
    <w:p w:rsidR="00034C66" w:rsidRPr="006124DC" w:rsidRDefault="00034C66" w:rsidP="00034C66">
      <w:pPr>
        <w:spacing w:after="0" w:line="240" w:lineRule="auto"/>
        <w:jc w:val="both"/>
        <w:rPr>
          <w:rFonts w:ascii="Arial" w:eastAsia="Times New Roman" w:hAnsi="Arial" w:cs="Arial"/>
          <w:sz w:val="24"/>
          <w:szCs w:val="24"/>
        </w:rPr>
      </w:pPr>
    </w:p>
    <w:p w:rsidR="00034C66" w:rsidRPr="006124DC" w:rsidRDefault="00034C66" w:rsidP="00034C66">
      <w:pPr>
        <w:spacing w:after="0" w:line="240" w:lineRule="auto"/>
        <w:ind w:right="-630"/>
        <w:jc w:val="both"/>
        <w:rPr>
          <w:rFonts w:ascii="Arial" w:eastAsia="Times New Roman" w:hAnsi="Arial" w:cs="Arial"/>
          <w:sz w:val="24"/>
          <w:szCs w:val="24"/>
        </w:rPr>
      </w:pPr>
    </w:p>
    <w:p w:rsidR="00034C66" w:rsidRPr="006124DC" w:rsidRDefault="00034C66" w:rsidP="00034C66">
      <w:pPr>
        <w:spacing w:after="0" w:line="240" w:lineRule="auto"/>
        <w:ind w:right="-630"/>
        <w:jc w:val="both"/>
        <w:rPr>
          <w:rFonts w:ascii="Arial" w:eastAsia="Times New Roman" w:hAnsi="Arial" w:cs="Arial"/>
          <w:sz w:val="24"/>
          <w:szCs w:val="24"/>
        </w:rPr>
      </w:pPr>
      <w:r w:rsidRPr="006124DC">
        <w:rPr>
          <w:rFonts w:ascii="Arial" w:eastAsia="Times New Roman" w:hAnsi="Arial" w:cs="Arial"/>
          <w:sz w:val="24"/>
          <w:szCs w:val="24"/>
        </w:rPr>
        <w:tab/>
        <w:t>___________________________________</w:t>
      </w:r>
      <w:r w:rsidRPr="006124DC">
        <w:rPr>
          <w:rFonts w:ascii="Arial" w:eastAsia="Times New Roman" w:hAnsi="Arial" w:cs="Arial"/>
          <w:sz w:val="24"/>
          <w:szCs w:val="24"/>
        </w:rPr>
        <w:tab/>
      </w:r>
      <w:r w:rsidRPr="006124DC">
        <w:rPr>
          <w:rFonts w:ascii="Arial" w:eastAsia="Times New Roman" w:hAnsi="Arial" w:cs="Arial"/>
          <w:sz w:val="24"/>
          <w:szCs w:val="24"/>
        </w:rPr>
        <w:tab/>
        <w:t>_________________</w:t>
      </w:r>
      <w:r>
        <w:rPr>
          <w:rFonts w:ascii="Arial" w:eastAsia="Times New Roman" w:hAnsi="Arial" w:cs="Arial"/>
          <w:sz w:val="24"/>
          <w:szCs w:val="24"/>
        </w:rPr>
        <w:t>_</w:t>
      </w:r>
    </w:p>
    <w:p w:rsidR="008660AE" w:rsidRDefault="00034C66" w:rsidP="00034C66">
      <w:r w:rsidRPr="006124DC">
        <w:rPr>
          <w:rFonts w:ascii="Arial" w:eastAsia="Times New Roman" w:hAnsi="Arial" w:cs="Arial"/>
          <w:sz w:val="24"/>
          <w:szCs w:val="24"/>
        </w:rPr>
        <w:tab/>
      </w:r>
      <w:r w:rsidRPr="006124DC">
        <w:rPr>
          <w:rFonts w:ascii="Arial" w:eastAsia="Times New Roman" w:hAnsi="Arial" w:cs="Arial"/>
          <w:i/>
          <w:sz w:val="18"/>
          <w:szCs w:val="18"/>
        </w:rPr>
        <w:t xml:space="preserve">Proposer’s Signature </w:t>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r>
      <w:r w:rsidRPr="006124DC">
        <w:rPr>
          <w:rFonts w:ascii="Arial" w:eastAsia="Times New Roman" w:hAnsi="Arial" w:cs="Arial"/>
          <w:i/>
          <w:sz w:val="18"/>
          <w:szCs w:val="18"/>
        </w:rPr>
        <w:tab/>
        <w:t>Date</w:t>
      </w:r>
    </w:p>
    <w:sectPr w:rsidR="008660AE" w:rsidSect="00034C6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MOiWA72hPSeztddPlWoo1NYOXw2v55KospBf68I61dsBx/w8luU7ImQXLg0KmUcNPgntTnrm4Lod+xzY9HOBA==" w:salt="00evkBxq/+tFDJL4C9Hp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66"/>
    <w:rsid w:val="00034C66"/>
    <w:rsid w:val="000E16FA"/>
    <w:rsid w:val="000E416D"/>
    <w:rsid w:val="00871054"/>
    <w:rsid w:val="00E5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0B3AD-AE11-4222-B627-5EAFD00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C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1747</Characters>
  <Application>Microsoft Office Word</Application>
  <DocSecurity>8</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2016-04-10T13:30:00Z</dcterms:created>
  <dcterms:modified xsi:type="dcterms:W3CDTF">2017-02-08T14:36:00Z</dcterms:modified>
</cp:coreProperties>
</file>